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059CD" w14:textId="4F4C0AC1" w:rsidR="00DD324E" w:rsidRDefault="00DD324E">
      <w:pPr>
        <w:rPr>
          <w:sz w:val="28"/>
          <w:szCs w:val="28"/>
        </w:rPr>
      </w:pPr>
      <w:r>
        <w:rPr>
          <w:noProof/>
        </w:rPr>
        <w:drawing>
          <wp:inline distT="0" distB="0" distL="0" distR="0" wp14:anchorId="7FFDBCBC" wp14:editId="443E6266">
            <wp:extent cx="5712192" cy="158496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33455B11" w14:textId="38ABB651" w:rsidR="00851476" w:rsidRDefault="00851476">
      <w:pPr>
        <w:rPr>
          <w:sz w:val="28"/>
          <w:szCs w:val="28"/>
        </w:rPr>
      </w:pPr>
      <w:r>
        <w:rPr>
          <w:noProof/>
        </w:rPr>
        <w:drawing>
          <wp:inline distT="0" distB="0" distL="0" distR="0" wp14:anchorId="10CF2A43" wp14:editId="59EA9588">
            <wp:extent cx="5731510" cy="3733800"/>
            <wp:effectExtent l="0" t="0" r="2540" b="0"/>
            <wp:docPr id="1" name="Picture 1"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inline>
        </w:drawing>
      </w:r>
    </w:p>
    <w:p w14:paraId="040C5EF9" w14:textId="77777777" w:rsidR="00851476" w:rsidRDefault="00851476">
      <w:pPr>
        <w:rPr>
          <w:b/>
          <w:bCs/>
          <w:sz w:val="28"/>
          <w:szCs w:val="28"/>
        </w:rPr>
      </w:pPr>
      <w:r w:rsidRPr="00851476">
        <w:rPr>
          <w:b/>
          <w:bCs/>
          <w:sz w:val="28"/>
          <w:szCs w:val="28"/>
        </w:rPr>
        <w:t xml:space="preserve">CRITERION VII - INSTITUTIONAL VALUES AND BEST PRACTICES 7.3 - Institutional Distinctiveness </w:t>
      </w:r>
    </w:p>
    <w:p w14:paraId="5AA47CD7" w14:textId="036E0621" w:rsidR="00851476" w:rsidRPr="00851476" w:rsidRDefault="00851476">
      <w:pPr>
        <w:rPr>
          <w:b/>
          <w:bCs/>
          <w:sz w:val="28"/>
          <w:szCs w:val="28"/>
        </w:rPr>
      </w:pPr>
      <w:r w:rsidRPr="00851476">
        <w:rPr>
          <w:b/>
          <w:bCs/>
          <w:sz w:val="28"/>
          <w:szCs w:val="28"/>
        </w:rPr>
        <w:t xml:space="preserve">7.3.1 - Portray the performance of the Institution in one area distinctive to its priority and thrust </w:t>
      </w:r>
    </w:p>
    <w:p w14:paraId="4B572C9C" w14:textId="7AFF1E5F" w:rsidR="00851476" w:rsidRDefault="00851476" w:rsidP="00851476">
      <w:pPr>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283D1946" wp14:editId="521A50DD">
                <wp:simplePos x="0" y="0"/>
                <wp:positionH relativeFrom="column">
                  <wp:posOffset>494071</wp:posOffset>
                </wp:positionH>
                <wp:positionV relativeFrom="paragraph">
                  <wp:posOffset>276409</wp:posOffset>
                </wp:positionV>
                <wp:extent cx="4630994" cy="1098755"/>
                <wp:effectExtent l="0" t="0" r="17780" b="25400"/>
                <wp:wrapNone/>
                <wp:docPr id="8" name="Rectangle: Rounded Corners 8"/>
                <wp:cNvGraphicFramePr/>
                <a:graphic xmlns:a="http://schemas.openxmlformats.org/drawingml/2006/main">
                  <a:graphicData uri="http://schemas.microsoft.com/office/word/2010/wordprocessingShape">
                    <wps:wsp>
                      <wps:cNvSpPr/>
                      <wps:spPr>
                        <a:xfrm>
                          <a:off x="0" y="0"/>
                          <a:ext cx="4630994" cy="10987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B22660" w14:textId="168C6551" w:rsidR="00851476" w:rsidRDefault="00851476" w:rsidP="00851476">
                            <w:pPr>
                              <w:jc w:val="center"/>
                              <w:rPr>
                                <w:b/>
                                <w:bCs/>
                                <w:sz w:val="48"/>
                                <w:szCs w:val="48"/>
                              </w:rPr>
                            </w:pPr>
                            <w:r w:rsidRPr="00851476">
                              <w:rPr>
                                <w:b/>
                                <w:bCs/>
                                <w:sz w:val="48"/>
                                <w:szCs w:val="48"/>
                              </w:rPr>
                              <w:t>Institutional Distinctiveness</w:t>
                            </w:r>
                          </w:p>
                          <w:p w14:paraId="23177FE3" w14:textId="10C15596" w:rsidR="00851476" w:rsidRPr="00851476" w:rsidRDefault="00851476" w:rsidP="00851476">
                            <w:pPr>
                              <w:jc w:val="center"/>
                              <w:rPr>
                                <w:sz w:val="40"/>
                                <w:szCs w:val="40"/>
                              </w:rPr>
                            </w:pPr>
                            <w:r>
                              <w:rPr>
                                <w:b/>
                                <w:bCs/>
                                <w:sz w:val="48"/>
                                <w:szCs w:val="48"/>
                              </w:rPr>
                              <w:t>2021-22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D1946" id="Rectangle: Rounded Corners 8" o:spid="_x0000_s1026" style="position:absolute;left:0;text-align:left;margin-left:38.9pt;margin-top:21.75pt;width:364.65pt;height: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" fillcolor="#e32d91 [3204]" strokecolor="#771048 [1604]" strokeweight="1pt">
                <v:stroke joinstyle="miter"/>
                <v:textbox>
                  <w:txbxContent>
                    <w:p w14:paraId="3FB22660" w14:textId="168C6551" w:rsidR="00851476" w:rsidRDefault="00851476" w:rsidP="00851476">
                      <w:pPr>
                        <w:jc w:val="center"/>
                        <w:rPr>
                          <w:b/>
                          <w:bCs/>
                          <w:sz w:val="48"/>
                          <w:szCs w:val="48"/>
                        </w:rPr>
                      </w:pPr>
                      <w:r w:rsidRPr="00851476">
                        <w:rPr>
                          <w:b/>
                          <w:bCs/>
                          <w:sz w:val="48"/>
                          <w:szCs w:val="48"/>
                        </w:rPr>
                        <w:t>Institutional Distinctiveness</w:t>
                      </w:r>
                    </w:p>
                    <w:p w14:paraId="23177FE3" w14:textId="10C15596" w:rsidR="00851476" w:rsidRPr="00851476" w:rsidRDefault="00851476" w:rsidP="00851476">
                      <w:pPr>
                        <w:jc w:val="center"/>
                        <w:rPr>
                          <w:sz w:val="40"/>
                          <w:szCs w:val="40"/>
                        </w:rPr>
                      </w:pPr>
                      <w:r>
                        <w:rPr>
                          <w:b/>
                          <w:bCs/>
                          <w:sz w:val="48"/>
                          <w:szCs w:val="48"/>
                        </w:rPr>
                        <w:t>2021-22</w:t>
                      </w:r>
                    </w:p>
                  </w:txbxContent>
                </v:textbox>
              </v:roundrect>
            </w:pict>
          </mc:Fallback>
        </mc:AlternateContent>
      </w:r>
    </w:p>
    <w:p w14:paraId="2F294D62" w14:textId="5E8A7973" w:rsidR="00851476" w:rsidRDefault="00851476" w:rsidP="00851476">
      <w:pPr>
        <w:jc w:val="center"/>
        <w:rPr>
          <w:sz w:val="28"/>
          <w:szCs w:val="28"/>
        </w:rPr>
      </w:pPr>
    </w:p>
    <w:p w14:paraId="01620A3F" w14:textId="292FC1B8" w:rsidR="00851476" w:rsidRDefault="00851476" w:rsidP="00851476">
      <w:pPr>
        <w:jc w:val="center"/>
        <w:rPr>
          <w:sz w:val="28"/>
          <w:szCs w:val="28"/>
        </w:rPr>
      </w:pPr>
    </w:p>
    <w:p w14:paraId="2827777A" w14:textId="2FF02829" w:rsidR="00851476" w:rsidRDefault="00851476" w:rsidP="00851476">
      <w:pPr>
        <w:jc w:val="center"/>
        <w:rPr>
          <w:sz w:val="28"/>
          <w:szCs w:val="28"/>
        </w:rPr>
      </w:pPr>
    </w:p>
    <w:p w14:paraId="2B418CCE" w14:textId="77777777" w:rsidR="001B3F66" w:rsidRDefault="001B3F66" w:rsidP="00851476">
      <w:pPr>
        <w:jc w:val="center"/>
        <w:rPr>
          <w:sz w:val="28"/>
          <w:szCs w:val="28"/>
        </w:rPr>
      </w:pPr>
    </w:p>
    <w:p w14:paraId="4351EADB" w14:textId="0CC3817F" w:rsidR="00851476" w:rsidRDefault="001B3F66">
      <w:pPr>
        <w:rPr>
          <w:sz w:val="28"/>
          <w:szCs w:val="28"/>
        </w:rPr>
      </w:pPr>
      <w:r>
        <w:rPr>
          <w:noProof/>
        </w:rPr>
        <w:drawing>
          <wp:inline distT="0" distB="0" distL="0" distR="0" wp14:anchorId="5FEAFBFB" wp14:editId="3D598FD8">
            <wp:extent cx="57315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316C363B" w14:textId="77777777" w:rsidR="00AA40D2" w:rsidRDefault="00AA40D2" w:rsidP="0056780F">
      <w:pPr>
        <w:jc w:val="center"/>
      </w:pPr>
      <w:r w:rsidRPr="00AA40D2">
        <w:rPr>
          <w:b/>
          <w:bCs/>
          <w:sz w:val="28"/>
          <w:szCs w:val="28"/>
        </w:rPr>
        <w:lastRenderedPageBreak/>
        <w:t>7.3 - Institutional Distinctiveness</w:t>
      </w:r>
      <w:r>
        <w:t xml:space="preserve"> </w:t>
      </w:r>
    </w:p>
    <w:p w14:paraId="327F015E" w14:textId="4299DA5A" w:rsidR="00AA40D2" w:rsidRPr="00AA40D2" w:rsidRDefault="00AA40D2" w:rsidP="00AA40D2">
      <w:pPr>
        <w:rPr>
          <w:sz w:val="24"/>
          <w:szCs w:val="24"/>
        </w:rPr>
      </w:pPr>
      <w:r>
        <w:t xml:space="preserve">                     </w:t>
      </w:r>
      <w:r w:rsidRPr="00AA40D2">
        <w:rPr>
          <w:sz w:val="24"/>
          <w:szCs w:val="24"/>
        </w:rPr>
        <w:t>The institution is to impart excellent education in arts, commerce, computer applications and social work to the utmost satisfaction of the students and stakeholders. To provide dedicated, committed services to economically challenged rural students through effective teaching. To develop academic excellence and character building. To empower students to learn through sharing, enhance team work, leadership qualities and provide extension services to themselves and society.</w:t>
      </w:r>
    </w:p>
    <w:p w14:paraId="235A8A69" w14:textId="275A6FC1" w:rsidR="00AA40D2" w:rsidRPr="00AA40D2" w:rsidRDefault="00AA40D2" w:rsidP="00AA40D2">
      <w:pPr>
        <w:rPr>
          <w:b/>
          <w:bCs/>
          <w:sz w:val="24"/>
          <w:szCs w:val="24"/>
        </w:rPr>
      </w:pPr>
      <w:r w:rsidRPr="00AA40D2">
        <w:rPr>
          <w:sz w:val="24"/>
          <w:szCs w:val="24"/>
        </w:rPr>
        <w:t xml:space="preserve">                     Our institution provides high-quality facilities to fulfill the student's needs in the respective area of career opportunities and placement assistance. The Placement cell organizes and extends services towards collaborative placement through the ICICI Bank activities i.e. The cell conducts training activities for the B.Sc B.Sc(CS), BA, and B.Com students mainly focusing on Career planning, Personality Development Industry Institute Interaction, Campus placements. Continuous interaction of the cell with the Alumina also helps in achieving the goals &amp; motivating students to contribute in this direction. As on more than 209 students placed in eminent IT industry like Fidrox India PVt Ltd, G4Security, Muthoot FIncorp, J K Tyres, etc. Our goal is to set up a knowledge hub where Career Opportunities follow students not the vice versa. The college has created an interactive and stimulating environment by organizing various student-centric activities such as programming Competitions, Essay Writing competitions, competitions, Debate competitions, Speech competitions, workshops, and seminars. Students can build their knowledge through study facilities libraries, reading rooms, e-resources etc. for their personality development.</w:t>
      </w:r>
    </w:p>
    <w:p w14:paraId="38AE6F85" w14:textId="3CAFD649" w:rsidR="00DD324E" w:rsidRPr="0056780F" w:rsidRDefault="00DD324E" w:rsidP="0056780F">
      <w:pPr>
        <w:jc w:val="center"/>
        <w:rPr>
          <w:b/>
          <w:bCs/>
          <w:sz w:val="28"/>
          <w:szCs w:val="28"/>
        </w:rPr>
      </w:pPr>
      <w:r w:rsidRPr="00DD324E">
        <w:rPr>
          <w:b/>
          <w:bCs/>
          <w:sz w:val="28"/>
          <w:szCs w:val="28"/>
        </w:rPr>
        <w:t>INAUGURATION  OF JOB FA</w:t>
      </w:r>
      <w:r w:rsidR="00A0414E">
        <w:rPr>
          <w:b/>
          <w:bCs/>
          <w:sz w:val="28"/>
          <w:szCs w:val="28"/>
        </w:rPr>
        <w:t>IR</w:t>
      </w:r>
      <w:r w:rsidR="002D1B05">
        <w:rPr>
          <w:noProof/>
        </w:rPr>
        <w:drawing>
          <wp:inline distT="0" distB="0" distL="0" distR="0" wp14:anchorId="7DFC80C1" wp14:editId="1E5B5833">
            <wp:extent cx="5731510" cy="3169920"/>
            <wp:effectExtent l="228600" t="247650" r="231140" b="278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699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1B3F66">
        <w:rPr>
          <w:noProof/>
        </w:rPr>
        <w:drawing>
          <wp:inline distT="0" distB="0" distL="0" distR="0" wp14:anchorId="40BC70FB" wp14:editId="7CDAC971">
            <wp:extent cx="5731510" cy="5848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59E3E982" w14:textId="5C05F542" w:rsidR="00851476" w:rsidRPr="00AA40D2" w:rsidRDefault="00C7191D" w:rsidP="00AA40D2">
      <w:pPr>
        <w:jc w:val="center"/>
        <w:rPr>
          <w:b/>
          <w:bCs/>
          <w:sz w:val="28"/>
          <w:szCs w:val="28"/>
        </w:rPr>
      </w:pPr>
      <w:r w:rsidRPr="00C7191D">
        <w:rPr>
          <w:b/>
          <w:bCs/>
          <w:sz w:val="28"/>
          <w:szCs w:val="28"/>
        </w:rPr>
        <w:lastRenderedPageBreak/>
        <w:t>JOB ORIENTATION PROGRAMME ORGANIZED BY ICICI</w:t>
      </w:r>
      <w:r>
        <w:rPr>
          <w:b/>
          <w:bCs/>
          <w:sz w:val="28"/>
          <w:szCs w:val="28"/>
        </w:rPr>
        <w:t xml:space="preserve"> BAN</w:t>
      </w:r>
      <w:r w:rsidR="00DE49D4">
        <w:rPr>
          <w:b/>
          <w:bCs/>
          <w:sz w:val="28"/>
          <w:szCs w:val="28"/>
        </w:rPr>
        <w:t>K</w:t>
      </w:r>
      <w:r w:rsidR="00637113">
        <w:rPr>
          <w:noProof/>
        </w:rPr>
        <w:drawing>
          <wp:inline distT="0" distB="0" distL="0" distR="0" wp14:anchorId="1F27B23B" wp14:editId="079A40C7">
            <wp:extent cx="5731510" cy="3147060"/>
            <wp:effectExtent l="228600" t="247650" r="231140" b="281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47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3882728" w14:textId="11F2AB74" w:rsidR="00DD324E" w:rsidRPr="00DD324E" w:rsidRDefault="00DD324E" w:rsidP="00DD324E">
      <w:pPr>
        <w:jc w:val="center"/>
        <w:rPr>
          <w:b/>
          <w:bCs/>
          <w:sz w:val="28"/>
          <w:szCs w:val="28"/>
        </w:rPr>
      </w:pPr>
      <w:r w:rsidRPr="00DD324E">
        <w:rPr>
          <w:b/>
          <w:bCs/>
          <w:sz w:val="28"/>
          <w:szCs w:val="28"/>
        </w:rPr>
        <w:t>PLACEMENT COMPANY REGISTRATION AND INTERVIEW</w:t>
      </w:r>
    </w:p>
    <w:p w14:paraId="60F02F8B" w14:textId="7E9CEE29" w:rsidR="00AA40D2" w:rsidRDefault="00637113" w:rsidP="00DE2AAE">
      <w:pPr>
        <w:rPr>
          <w:sz w:val="24"/>
          <w:szCs w:val="24"/>
        </w:rPr>
      </w:pPr>
      <w:r>
        <w:rPr>
          <w:noProof/>
        </w:rPr>
        <w:drawing>
          <wp:inline distT="0" distB="0" distL="0" distR="0" wp14:anchorId="3D9EF8C7" wp14:editId="045AFFE4">
            <wp:extent cx="5731510" cy="3444240"/>
            <wp:effectExtent l="133350" t="76200" r="78740" b="137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44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B3F66">
        <w:rPr>
          <w:noProof/>
        </w:rPr>
        <w:drawing>
          <wp:inline distT="0" distB="0" distL="0" distR="0" wp14:anchorId="609DC4A2" wp14:editId="4D4F848D">
            <wp:extent cx="5731510" cy="5848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78157F08" w14:textId="6F6FEFF5" w:rsidR="00AA40D2" w:rsidRPr="00AA40D2" w:rsidRDefault="00AA40D2" w:rsidP="00AA40D2">
      <w:pPr>
        <w:jc w:val="center"/>
        <w:rPr>
          <w:b/>
          <w:bCs/>
          <w:sz w:val="28"/>
          <w:szCs w:val="28"/>
        </w:rPr>
      </w:pPr>
      <w:r w:rsidRPr="00DD324E">
        <w:rPr>
          <w:b/>
          <w:bCs/>
          <w:sz w:val="28"/>
          <w:szCs w:val="28"/>
        </w:rPr>
        <w:lastRenderedPageBreak/>
        <w:t>PLACEMENT COMPANY REGISTRATION AND INTERVIEW</w:t>
      </w:r>
    </w:p>
    <w:p w14:paraId="03067362" w14:textId="345573BB" w:rsidR="00DD324E" w:rsidRDefault="00637113" w:rsidP="00DE2AAE">
      <w:pPr>
        <w:rPr>
          <w:sz w:val="24"/>
          <w:szCs w:val="24"/>
        </w:rPr>
      </w:pPr>
      <w:r>
        <w:rPr>
          <w:noProof/>
        </w:rPr>
        <w:drawing>
          <wp:inline distT="0" distB="0" distL="0" distR="0" wp14:anchorId="5625D7E3" wp14:editId="768CD7CA">
            <wp:extent cx="5730588" cy="2928310"/>
            <wp:effectExtent l="133350" t="76200" r="80010" b="139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324" cy="2935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72FF5F8" w14:textId="27296421" w:rsidR="00DD324E" w:rsidRPr="00DD324E" w:rsidRDefault="00DD324E" w:rsidP="00DD324E">
      <w:pPr>
        <w:jc w:val="center"/>
        <w:rPr>
          <w:b/>
          <w:bCs/>
          <w:sz w:val="28"/>
          <w:szCs w:val="28"/>
        </w:rPr>
      </w:pPr>
      <w:r w:rsidRPr="00DD324E">
        <w:rPr>
          <w:b/>
          <w:bCs/>
          <w:sz w:val="28"/>
          <w:szCs w:val="28"/>
        </w:rPr>
        <w:t>SELECTION LIST OF CANDIDATES</w:t>
      </w:r>
    </w:p>
    <w:p w14:paraId="5B1F04CF" w14:textId="4E000729" w:rsidR="00DD324E" w:rsidRDefault="002D1B05" w:rsidP="00DE2AAE">
      <w:pPr>
        <w:rPr>
          <w:sz w:val="24"/>
          <w:szCs w:val="24"/>
        </w:rPr>
      </w:pPr>
      <w:r>
        <w:rPr>
          <w:noProof/>
        </w:rPr>
        <w:drawing>
          <wp:inline distT="0" distB="0" distL="0" distR="0" wp14:anchorId="02A52821" wp14:editId="3DC9109F">
            <wp:extent cx="5739765" cy="3879272"/>
            <wp:effectExtent l="133350" t="76200" r="89535" b="140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76" r="15893" b="28741"/>
                    <a:stretch/>
                  </pic:blipFill>
                  <pic:spPr bwMode="auto">
                    <a:xfrm>
                      <a:off x="0" y="0"/>
                      <a:ext cx="5776251" cy="39039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1B3F66">
        <w:rPr>
          <w:noProof/>
        </w:rPr>
        <w:drawing>
          <wp:inline distT="0" distB="0" distL="0" distR="0" wp14:anchorId="721F89BB" wp14:editId="7E5E5E01">
            <wp:extent cx="5731510" cy="5848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6EF863AB" w14:textId="2366A56A" w:rsidR="00DD324E" w:rsidRPr="00DD324E" w:rsidRDefault="00DD324E" w:rsidP="00DD324E">
      <w:pPr>
        <w:jc w:val="center"/>
        <w:rPr>
          <w:b/>
          <w:bCs/>
          <w:sz w:val="28"/>
          <w:szCs w:val="28"/>
        </w:rPr>
      </w:pPr>
      <w:r w:rsidRPr="00DD324E">
        <w:rPr>
          <w:b/>
          <w:bCs/>
          <w:sz w:val="28"/>
          <w:szCs w:val="28"/>
        </w:rPr>
        <w:lastRenderedPageBreak/>
        <w:t>WORKSHOP FOR IAS AND KAS EXAMS</w:t>
      </w:r>
    </w:p>
    <w:p w14:paraId="4B50D192" w14:textId="157D1986" w:rsidR="00637113" w:rsidRDefault="002D1B05" w:rsidP="00DE2AAE">
      <w:pPr>
        <w:rPr>
          <w:sz w:val="24"/>
          <w:szCs w:val="24"/>
        </w:rPr>
      </w:pPr>
      <w:r>
        <w:rPr>
          <w:noProof/>
        </w:rPr>
        <w:drawing>
          <wp:inline distT="0" distB="0" distL="0" distR="0" wp14:anchorId="5F66BA2D" wp14:editId="7B918E21">
            <wp:extent cx="5731510" cy="3223895"/>
            <wp:effectExtent l="133350" t="76200" r="78740" b="128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14A1124" w14:textId="46C7591D" w:rsidR="00637113" w:rsidRPr="00DD324E" w:rsidRDefault="00DD324E" w:rsidP="00DD324E">
      <w:pPr>
        <w:jc w:val="center"/>
        <w:rPr>
          <w:b/>
          <w:bCs/>
          <w:sz w:val="28"/>
          <w:szCs w:val="28"/>
        </w:rPr>
      </w:pPr>
      <w:r w:rsidRPr="00DD324E">
        <w:rPr>
          <w:b/>
          <w:bCs/>
          <w:sz w:val="28"/>
          <w:szCs w:val="28"/>
        </w:rPr>
        <w:t>FIELD VISIT AT HALASANGI</w:t>
      </w:r>
    </w:p>
    <w:p w14:paraId="00A2EE25" w14:textId="13912FB0" w:rsidR="00637113" w:rsidRDefault="00637113" w:rsidP="00DE2AAE">
      <w:pPr>
        <w:rPr>
          <w:sz w:val="24"/>
          <w:szCs w:val="24"/>
        </w:rPr>
      </w:pPr>
      <w:r>
        <w:rPr>
          <w:noProof/>
        </w:rPr>
        <w:drawing>
          <wp:inline distT="0" distB="0" distL="0" distR="0" wp14:anchorId="58B3EFB0" wp14:editId="0C4858EC">
            <wp:extent cx="5731510" cy="3532239"/>
            <wp:effectExtent l="133350" t="76200" r="78740" b="1257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975" cy="35374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B3F66">
        <w:rPr>
          <w:noProof/>
        </w:rPr>
        <w:drawing>
          <wp:inline distT="0" distB="0" distL="0" distR="0" wp14:anchorId="43DF33AD" wp14:editId="75F85404">
            <wp:extent cx="5731510" cy="5848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680B5307" w14:textId="77777777" w:rsidR="0056780F" w:rsidRDefault="0056780F" w:rsidP="001B3F66">
      <w:pPr>
        <w:rPr>
          <w:b/>
          <w:bCs/>
          <w:sz w:val="28"/>
          <w:szCs w:val="28"/>
        </w:rPr>
      </w:pPr>
    </w:p>
    <w:p w14:paraId="15006DED" w14:textId="2ABE77EC" w:rsidR="00DD324E" w:rsidRPr="00DD324E" w:rsidRDefault="00DD324E" w:rsidP="00DD324E">
      <w:pPr>
        <w:jc w:val="center"/>
        <w:rPr>
          <w:b/>
          <w:bCs/>
          <w:sz w:val="28"/>
          <w:szCs w:val="28"/>
        </w:rPr>
      </w:pPr>
      <w:r w:rsidRPr="00DD324E">
        <w:rPr>
          <w:b/>
          <w:bCs/>
          <w:sz w:val="28"/>
          <w:szCs w:val="28"/>
        </w:rPr>
        <w:lastRenderedPageBreak/>
        <w:t>FIELD VISIT AT HALASANGI</w:t>
      </w:r>
    </w:p>
    <w:p w14:paraId="47F6974C" w14:textId="5A171633" w:rsidR="00637113" w:rsidRDefault="00637113" w:rsidP="00DE2AAE">
      <w:pPr>
        <w:rPr>
          <w:sz w:val="24"/>
          <w:szCs w:val="24"/>
        </w:rPr>
      </w:pPr>
    </w:p>
    <w:p w14:paraId="42BB8954" w14:textId="4D142798" w:rsidR="00637113" w:rsidRDefault="00637113" w:rsidP="00DE2AAE">
      <w:pPr>
        <w:rPr>
          <w:sz w:val="24"/>
          <w:szCs w:val="24"/>
        </w:rPr>
      </w:pPr>
      <w:r>
        <w:rPr>
          <w:noProof/>
        </w:rPr>
        <w:drawing>
          <wp:inline distT="0" distB="0" distL="0" distR="0" wp14:anchorId="0FE03448" wp14:editId="33FB4184">
            <wp:extent cx="5731510" cy="3185160"/>
            <wp:effectExtent l="133350" t="76200" r="78740" b="129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85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93FBDAD" w14:textId="1E45C222" w:rsidR="00637113" w:rsidRPr="00DC770C" w:rsidRDefault="00DC770C" w:rsidP="00DC770C">
      <w:pPr>
        <w:jc w:val="center"/>
        <w:rPr>
          <w:b/>
          <w:bCs/>
          <w:sz w:val="28"/>
          <w:szCs w:val="28"/>
        </w:rPr>
      </w:pPr>
      <w:r w:rsidRPr="00DD324E">
        <w:rPr>
          <w:b/>
          <w:bCs/>
          <w:sz w:val="28"/>
          <w:szCs w:val="28"/>
        </w:rPr>
        <w:t xml:space="preserve">FIELD VISIT AT </w:t>
      </w:r>
      <w:r>
        <w:rPr>
          <w:b/>
          <w:bCs/>
          <w:sz w:val="28"/>
          <w:szCs w:val="28"/>
        </w:rPr>
        <w:t xml:space="preserve">NAAD SUGAR FACTORY </w:t>
      </w:r>
    </w:p>
    <w:p w14:paraId="433E6028" w14:textId="60498290" w:rsidR="00DC770C" w:rsidRDefault="00637113" w:rsidP="00DE2AAE">
      <w:pPr>
        <w:rPr>
          <w:sz w:val="24"/>
          <w:szCs w:val="24"/>
        </w:rPr>
      </w:pPr>
      <w:r>
        <w:rPr>
          <w:noProof/>
        </w:rPr>
        <w:drawing>
          <wp:inline distT="0" distB="0" distL="0" distR="0" wp14:anchorId="2115080F" wp14:editId="5E76C8FA">
            <wp:extent cx="5731510" cy="3242187"/>
            <wp:effectExtent l="133350" t="76200" r="78740" b="130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530" cy="32455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B3F66">
        <w:rPr>
          <w:noProof/>
        </w:rPr>
        <w:drawing>
          <wp:inline distT="0" distB="0" distL="0" distR="0" wp14:anchorId="5C003E84" wp14:editId="1BA33C35">
            <wp:extent cx="5731510" cy="5848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09327D54" w14:textId="77777777" w:rsidR="0056780F" w:rsidRDefault="0056780F" w:rsidP="00DE2AAE">
      <w:pPr>
        <w:rPr>
          <w:sz w:val="24"/>
          <w:szCs w:val="24"/>
        </w:rPr>
      </w:pPr>
    </w:p>
    <w:p w14:paraId="01943850" w14:textId="6216F6F5" w:rsidR="00DC770C" w:rsidRPr="00DC770C" w:rsidRDefault="00DC770C" w:rsidP="00DC770C">
      <w:pPr>
        <w:jc w:val="center"/>
        <w:rPr>
          <w:b/>
          <w:bCs/>
          <w:sz w:val="28"/>
          <w:szCs w:val="28"/>
        </w:rPr>
      </w:pPr>
      <w:r w:rsidRPr="00DC770C">
        <w:rPr>
          <w:b/>
          <w:bCs/>
          <w:sz w:val="28"/>
          <w:szCs w:val="28"/>
        </w:rPr>
        <w:lastRenderedPageBreak/>
        <w:t>SPECIAL LECTURE ON COMMUNICATION SKILL</w:t>
      </w:r>
    </w:p>
    <w:p w14:paraId="49BD5346" w14:textId="5BC08366" w:rsidR="00DC770C" w:rsidRDefault="002D1B05" w:rsidP="00DE2AAE">
      <w:pPr>
        <w:rPr>
          <w:sz w:val="24"/>
          <w:szCs w:val="24"/>
        </w:rPr>
      </w:pPr>
      <w:r>
        <w:rPr>
          <w:noProof/>
        </w:rPr>
        <w:drawing>
          <wp:inline distT="0" distB="0" distL="0" distR="0" wp14:anchorId="6C066D78" wp14:editId="4902376D">
            <wp:extent cx="5731510" cy="2951018"/>
            <wp:effectExtent l="304800" t="304800" r="326390" b="3257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
                      <a:extLst>
                        <a:ext uri="{28A0092B-C50C-407E-A947-70E740481C1C}">
                          <a14:useLocalDpi xmlns:a14="http://schemas.microsoft.com/office/drawing/2010/main" val="0"/>
                        </a:ext>
                      </a:extLst>
                    </a:blip>
                    <a:srcRect b="2450"/>
                    <a:stretch/>
                  </pic:blipFill>
                  <pic:spPr bwMode="auto">
                    <a:xfrm>
                      <a:off x="0" y="0"/>
                      <a:ext cx="5731510" cy="2951018"/>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C770C">
        <w:rPr>
          <w:sz w:val="24"/>
          <w:szCs w:val="24"/>
        </w:rPr>
        <w:t xml:space="preserve"> </w:t>
      </w:r>
    </w:p>
    <w:p w14:paraId="037DD300" w14:textId="7F53BA8C" w:rsidR="00DC770C" w:rsidRPr="00DC770C" w:rsidRDefault="00DC770C" w:rsidP="00DC770C">
      <w:pPr>
        <w:jc w:val="center"/>
        <w:rPr>
          <w:b/>
          <w:bCs/>
          <w:sz w:val="28"/>
          <w:szCs w:val="28"/>
        </w:rPr>
      </w:pPr>
      <w:r w:rsidRPr="00DC770C">
        <w:rPr>
          <w:b/>
          <w:bCs/>
          <w:sz w:val="28"/>
          <w:szCs w:val="28"/>
        </w:rPr>
        <w:t>ESSAY COMPETITION</w:t>
      </w:r>
    </w:p>
    <w:p w14:paraId="3B1319B4" w14:textId="6C9019CE" w:rsidR="00637113" w:rsidRDefault="00DC770C" w:rsidP="00DE2AAE">
      <w:pPr>
        <w:rPr>
          <w:sz w:val="24"/>
          <w:szCs w:val="24"/>
        </w:rPr>
      </w:pPr>
      <w:r>
        <w:rPr>
          <w:noProof/>
        </w:rPr>
        <w:drawing>
          <wp:inline distT="0" distB="0" distL="0" distR="0" wp14:anchorId="78ECDC9F" wp14:editId="60352F37">
            <wp:extent cx="5730477" cy="3200400"/>
            <wp:effectExtent l="304800" t="304800" r="327660" b="3238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45" b="28659"/>
                    <a:stretch/>
                  </pic:blipFill>
                  <pic:spPr bwMode="auto">
                    <a:xfrm>
                      <a:off x="0" y="0"/>
                      <a:ext cx="5736942" cy="3204011"/>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D48178" w14:textId="0CC5CCC3" w:rsidR="00511B60" w:rsidRDefault="001B3F66" w:rsidP="00F778A5">
      <w:pPr>
        <w:jc w:val="center"/>
        <w:rPr>
          <w:b/>
          <w:bCs/>
          <w:sz w:val="28"/>
          <w:szCs w:val="28"/>
        </w:rPr>
      </w:pPr>
      <w:r>
        <w:rPr>
          <w:noProof/>
        </w:rPr>
        <w:drawing>
          <wp:inline distT="0" distB="0" distL="0" distR="0" wp14:anchorId="1B4D03F9" wp14:editId="3E132CAF">
            <wp:extent cx="5705054" cy="52647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6009069" cy="554528"/>
                    </a:xfrm>
                    <a:prstGeom prst="rect">
                      <a:avLst/>
                    </a:prstGeom>
                    <a:noFill/>
                    <a:ln>
                      <a:noFill/>
                    </a:ln>
                    <a:extLst>
                      <a:ext uri="{53640926-AAD7-44D8-BBD7-CCE9431645EC}">
                        <a14:shadowObscured xmlns:a14="http://schemas.microsoft.com/office/drawing/2010/main"/>
                      </a:ext>
                    </a:extLst>
                  </pic:spPr>
                </pic:pic>
              </a:graphicData>
            </a:graphic>
          </wp:inline>
        </w:drawing>
      </w:r>
    </w:p>
    <w:p w14:paraId="188D0B29" w14:textId="20AEE002" w:rsidR="00DC770C" w:rsidRPr="00F778A5" w:rsidRDefault="00DC770C" w:rsidP="00F778A5">
      <w:pPr>
        <w:jc w:val="center"/>
        <w:rPr>
          <w:b/>
          <w:bCs/>
          <w:sz w:val="28"/>
          <w:szCs w:val="28"/>
        </w:rPr>
      </w:pPr>
      <w:r w:rsidRPr="00F778A5">
        <w:rPr>
          <w:b/>
          <w:bCs/>
          <w:sz w:val="28"/>
          <w:szCs w:val="28"/>
        </w:rPr>
        <w:lastRenderedPageBreak/>
        <w:t xml:space="preserve">SPEECH </w:t>
      </w:r>
      <w:r w:rsidR="00F778A5" w:rsidRPr="00F778A5">
        <w:rPr>
          <w:b/>
          <w:bCs/>
          <w:sz w:val="28"/>
          <w:szCs w:val="28"/>
        </w:rPr>
        <w:t>COMPETITION</w:t>
      </w:r>
    </w:p>
    <w:p w14:paraId="78F07014" w14:textId="7244851A" w:rsidR="00F778A5" w:rsidRDefault="00DC770C" w:rsidP="00DE2AAE">
      <w:pPr>
        <w:rPr>
          <w:sz w:val="24"/>
          <w:szCs w:val="24"/>
        </w:rPr>
      </w:pPr>
      <w:r>
        <w:rPr>
          <w:noProof/>
        </w:rPr>
        <w:drawing>
          <wp:inline distT="0" distB="0" distL="0" distR="0" wp14:anchorId="47145A39" wp14:editId="2A68C5C9">
            <wp:extent cx="5347335" cy="7621270"/>
            <wp:effectExtent l="114300" t="76200" r="62865" b="132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7335" cy="7621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B3F66">
        <w:rPr>
          <w:noProof/>
        </w:rPr>
        <w:drawing>
          <wp:inline distT="0" distB="0" distL="0" distR="0" wp14:anchorId="63D06364" wp14:editId="0BCA7DB0">
            <wp:extent cx="5731510" cy="5848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56CD6583" w14:textId="0599D2ED" w:rsidR="00F778A5" w:rsidRPr="00F778A5" w:rsidRDefault="00F778A5" w:rsidP="00F778A5">
      <w:pPr>
        <w:jc w:val="center"/>
        <w:rPr>
          <w:b/>
          <w:bCs/>
          <w:sz w:val="28"/>
          <w:szCs w:val="28"/>
        </w:rPr>
      </w:pPr>
      <w:r w:rsidRPr="00F778A5">
        <w:rPr>
          <w:b/>
          <w:bCs/>
          <w:sz w:val="28"/>
          <w:szCs w:val="28"/>
        </w:rPr>
        <w:lastRenderedPageBreak/>
        <w:t>QUIZ COMPETITION</w:t>
      </w:r>
    </w:p>
    <w:p w14:paraId="02BD56D3" w14:textId="3742B4E8" w:rsidR="00DC770C" w:rsidRDefault="00DC770C" w:rsidP="00DE2AAE">
      <w:pPr>
        <w:rPr>
          <w:sz w:val="24"/>
          <w:szCs w:val="24"/>
        </w:rPr>
      </w:pPr>
      <w:r>
        <w:rPr>
          <w:noProof/>
        </w:rPr>
        <w:drawing>
          <wp:inline distT="0" distB="0" distL="0" distR="0" wp14:anchorId="738C750E" wp14:editId="25A0CB54">
            <wp:extent cx="5731510" cy="3141518"/>
            <wp:effectExtent l="152400" t="114300" r="116840" b="2114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564"/>
                    <a:stretch/>
                  </pic:blipFill>
                  <pic:spPr bwMode="auto">
                    <a:xfrm>
                      <a:off x="0" y="0"/>
                      <a:ext cx="5738938" cy="314558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14:paraId="1522FB14" w14:textId="512527C2" w:rsidR="00C3444F" w:rsidRPr="00C3444F" w:rsidRDefault="00C3444F" w:rsidP="00C3444F">
      <w:pPr>
        <w:jc w:val="center"/>
        <w:rPr>
          <w:b/>
          <w:bCs/>
          <w:sz w:val="28"/>
          <w:szCs w:val="28"/>
        </w:rPr>
      </w:pPr>
      <w:r w:rsidRPr="00C3444F">
        <w:rPr>
          <w:b/>
          <w:bCs/>
          <w:sz w:val="28"/>
          <w:szCs w:val="28"/>
        </w:rPr>
        <w:t>PRIORITY TO SPORTS</w:t>
      </w:r>
    </w:p>
    <w:p w14:paraId="793BD09A" w14:textId="032BD6B2" w:rsidR="00F778A5" w:rsidRPr="00F778A5" w:rsidRDefault="00F778A5" w:rsidP="00F778A5">
      <w:pPr>
        <w:jc w:val="center"/>
        <w:rPr>
          <w:b/>
          <w:bCs/>
          <w:sz w:val="28"/>
          <w:szCs w:val="28"/>
        </w:rPr>
      </w:pPr>
      <w:r w:rsidRPr="00F778A5">
        <w:rPr>
          <w:b/>
          <w:bCs/>
          <w:sz w:val="28"/>
          <w:szCs w:val="28"/>
        </w:rPr>
        <w:t>OUR COLLEGE KABADDI TEAM AT CHADACHAN COLLEGE</w:t>
      </w:r>
    </w:p>
    <w:p w14:paraId="2B682F9D" w14:textId="369AC2F9" w:rsidR="00637113" w:rsidRDefault="00637113" w:rsidP="00DE2AAE">
      <w:pPr>
        <w:rPr>
          <w:sz w:val="24"/>
          <w:szCs w:val="24"/>
        </w:rPr>
      </w:pPr>
      <w:r>
        <w:rPr>
          <w:noProof/>
        </w:rPr>
        <w:drawing>
          <wp:inline distT="0" distB="0" distL="0" distR="0" wp14:anchorId="2C7C3C95" wp14:editId="7628415B">
            <wp:extent cx="5730627" cy="2968336"/>
            <wp:effectExtent l="152400" t="114300" r="99060" b="2133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1343" cy="297388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1B3F66">
        <w:rPr>
          <w:noProof/>
        </w:rPr>
        <w:drawing>
          <wp:inline distT="0" distB="0" distL="0" distR="0" wp14:anchorId="6A369A67" wp14:editId="5FE1C0A4">
            <wp:extent cx="5731510" cy="58483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04C4F41C" w14:textId="12D580CF" w:rsidR="00F778A5" w:rsidRDefault="00F778A5" w:rsidP="00DE2AAE">
      <w:pPr>
        <w:rPr>
          <w:sz w:val="24"/>
          <w:szCs w:val="24"/>
        </w:rPr>
      </w:pPr>
    </w:p>
    <w:p w14:paraId="56DBE986" w14:textId="374308DD" w:rsidR="00F778A5" w:rsidRPr="00D47658" w:rsidRDefault="00D47658" w:rsidP="0056780F">
      <w:pPr>
        <w:jc w:val="center"/>
        <w:rPr>
          <w:b/>
          <w:bCs/>
          <w:sz w:val="28"/>
          <w:szCs w:val="28"/>
        </w:rPr>
      </w:pPr>
      <w:r w:rsidRPr="00F778A5">
        <w:rPr>
          <w:b/>
          <w:bCs/>
          <w:sz w:val="28"/>
          <w:szCs w:val="28"/>
        </w:rPr>
        <w:lastRenderedPageBreak/>
        <w:t>OUR COLLEGE KABADDI TEAM AT CHADACHAN COLLEGE</w:t>
      </w:r>
    </w:p>
    <w:p w14:paraId="4BEAF08E" w14:textId="0089AA42" w:rsidR="00637113" w:rsidRDefault="00637113" w:rsidP="00DE2AAE">
      <w:pPr>
        <w:rPr>
          <w:sz w:val="24"/>
          <w:szCs w:val="24"/>
        </w:rPr>
      </w:pPr>
      <w:r>
        <w:rPr>
          <w:noProof/>
        </w:rPr>
        <w:drawing>
          <wp:inline distT="0" distB="0" distL="0" distR="0" wp14:anchorId="66C3C54F" wp14:editId="5C834118">
            <wp:extent cx="5731510" cy="3237270"/>
            <wp:effectExtent l="152400" t="114300" r="97790" b="2108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370" cy="32394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3C554539" w14:textId="3D47B65D" w:rsidR="002D1B05" w:rsidRPr="00C3444F" w:rsidRDefault="00F778A5" w:rsidP="00DE2AAE">
      <w:pPr>
        <w:rPr>
          <w:b/>
          <w:bCs/>
          <w:sz w:val="28"/>
          <w:szCs w:val="28"/>
        </w:rPr>
      </w:pPr>
      <w:r w:rsidRPr="00C3444F">
        <w:rPr>
          <w:b/>
          <w:bCs/>
          <w:sz w:val="28"/>
          <w:szCs w:val="28"/>
        </w:rPr>
        <w:t>WINNING MOMENT AT VIJAYAPUR ZONAL LEVEL GOT 3</w:t>
      </w:r>
      <w:r w:rsidRPr="00C3444F">
        <w:rPr>
          <w:b/>
          <w:bCs/>
          <w:sz w:val="28"/>
          <w:szCs w:val="28"/>
          <w:vertAlign w:val="superscript"/>
        </w:rPr>
        <w:t>RD</w:t>
      </w:r>
      <w:r w:rsidRPr="00C3444F">
        <w:rPr>
          <w:b/>
          <w:bCs/>
          <w:sz w:val="28"/>
          <w:szCs w:val="28"/>
        </w:rPr>
        <w:t xml:space="preserve"> PRIZE IN KABADDI</w:t>
      </w:r>
    </w:p>
    <w:p w14:paraId="4E287126" w14:textId="15142DA3" w:rsidR="002D1B05" w:rsidRDefault="002D1B05" w:rsidP="00DE2AAE">
      <w:pPr>
        <w:rPr>
          <w:sz w:val="24"/>
          <w:szCs w:val="24"/>
        </w:rPr>
      </w:pPr>
      <w:r>
        <w:rPr>
          <w:noProof/>
        </w:rPr>
        <w:drawing>
          <wp:inline distT="0" distB="0" distL="0" distR="0" wp14:anchorId="669F7C5D" wp14:editId="625CEBB7">
            <wp:extent cx="5730572" cy="3266768"/>
            <wp:effectExtent l="152400" t="114300" r="99060" b="2006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1204" cy="327282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1B3F66">
        <w:rPr>
          <w:noProof/>
        </w:rPr>
        <w:drawing>
          <wp:inline distT="0" distB="0" distL="0" distR="0" wp14:anchorId="7D96822A" wp14:editId="6151AAD9">
            <wp:extent cx="5731510" cy="58483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41AEB39D" w14:textId="662D6733" w:rsidR="002D1B05" w:rsidRDefault="002D1B05" w:rsidP="00DE2AAE">
      <w:pPr>
        <w:rPr>
          <w:sz w:val="24"/>
          <w:szCs w:val="24"/>
        </w:rPr>
      </w:pPr>
    </w:p>
    <w:p w14:paraId="3A22EBC2" w14:textId="77777777" w:rsidR="00D47658" w:rsidRPr="00C3444F" w:rsidRDefault="00D47658" w:rsidP="00D47658">
      <w:pPr>
        <w:jc w:val="center"/>
        <w:rPr>
          <w:b/>
          <w:bCs/>
          <w:sz w:val="28"/>
          <w:szCs w:val="28"/>
        </w:rPr>
      </w:pPr>
      <w:r w:rsidRPr="00C3444F">
        <w:rPr>
          <w:b/>
          <w:bCs/>
          <w:sz w:val="28"/>
          <w:szCs w:val="28"/>
        </w:rPr>
        <w:t>PRIORITY TO SPORTS</w:t>
      </w:r>
    </w:p>
    <w:p w14:paraId="76DCEF35" w14:textId="77777777" w:rsidR="002D1B05" w:rsidRDefault="002D1B05" w:rsidP="00DE2AAE">
      <w:pPr>
        <w:rPr>
          <w:sz w:val="24"/>
          <w:szCs w:val="24"/>
        </w:rPr>
      </w:pPr>
    </w:p>
    <w:p w14:paraId="37E81AC5" w14:textId="4B858C5E" w:rsidR="00637113" w:rsidRDefault="00637113" w:rsidP="00DE2AAE">
      <w:pPr>
        <w:rPr>
          <w:sz w:val="24"/>
          <w:szCs w:val="24"/>
        </w:rPr>
      </w:pPr>
      <w:r>
        <w:rPr>
          <w:noProof/>
        </w:rPr>
        <w:drawing>
          <wp:inline distT="0" distB="0" distL="0" distR="0" wp14:anchorId="71A2655C" wp14:editId="1A834FC8">
            <wp:extent cx="5731510" cy="3735070"/>
            <wp:effectExtent l="152400" t="114300" r="116840" b="2082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73507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5D66CAF0" w14:textId="60236203" w:rsidR="00637113" w:rsidRDefault="00637113" w:rsidP="00DE2AAE">
      <w:pPr>
        <w:rPr>
          <w:sz w:val="24"/>
          <w:szCs w:val="24"/>
        </w:rPr>
      </w:pPr>
    </w:p>
    <w:p w14:paraId="1B167221" w14:textId="5C86A25C" w:rsidR="00637113" w:rsidRDefault="00637113" w:rsidP="00DE2AAE">
      <w:pPr>
        <w:rPr>
          <w:sz w:val="24"/>
          <w:szCs w:val="24"/>
        </w:rPr>
      </w:pPr>
    </w:p>
    <w:p w14:paraId="24D4A87B" w14:textId="710C7D9F" w:rsidR="00637113" w:rsidRDefault="00637113" w:rsidP="00DE2AAE">
      <w:pPr>
        <w:rPr>
          <w:sz w:val="24"/>
          <w:szCs w:val="24"/>
        </w:rPr>
      </w:pPr>
    </w:p>
    <w:p w14:paraId="44D2DF99" w14:textId="77777777" w:rsidR="00637113" w:rsidRDefault="00637113" w:rsidP="00DE2AAE">
      <w:pPr>
        <w:rPr>
          <w:sz w:val="24"/>
          <w:szCs w:val="24"/>
        </w:rPr>
      </w:pPr>
    </w:p>
    <w:p w14:paraId="6A59746A" w14:textId="422781C8" w:rsidR="00637113" w:rsidRDefault="00637113" w:rsidP="00DE2AAE">
      <w:pPr>
        <w:rPr>
          <w:sz w:val="24"/>
          <w:szCs w:val="24"/>
        </w:rPr>
      </w:pPr>
    </w:p>
    <w:p w14:paraId="00AABF02" w14:textId="316E720A" w:rsidR="001B3F66" w:rsidRPr="001B3F66" w:rsidRDefault="001B3F66" w:rsidP="001B3F66">
      <w:pPr>
        <w:rPr>
          <w:sz w:val="24"/>
          <w:szCs w:val="24"/>
        </w:rPr>
      </w:pPr>
    </w:p>
    <w:p w14:paraId="7519B9F4" w14:textId="76FFC68D" w:rsidR="001B3F66" w:rsidRPr="001B3F66" w:rsidRDefault="001B3F66" w:rsidP="001B3F66">
      <w:pPr>
        <w:rPr>
          <w:sz w:val="24"/>
          <w:szCs w:val="24"/>
        </w:rPr>
      </w:pPr>
    </w:p>
    <w:p w14:paraId="4D711006" w14:textId="05809950" w:rsidR="001B3F66" w:rsidRPr="001B3F66" w:rsidRDefault="001B3F66" w:rsidP="001B3F66">
      <w:pPr>
        <w:rPr>
          <w:sz w:val="24"/>
          <w:szCs w:val="24"/>
        </w:rPr>
      </w:pPr>
    </w:p>
    <w:p w14:paraId="31865174" w14:textId="08EF9C3F" w:rsidR="001B3F66" w:rsidRDefault="001B3F66" w:rsidP="001B3F66">
      <w:pPr>
        <w:rPr>
          <w:sz w:val="24"/>
          <w:szCs w:val="24"/>
        </w:rPr>
      </w:pPr>
    </w:p>
    <w:p w14:paraId="6B49CCD7" w14:textId="02507B8F" w:rsidR="001B3F66" w:rsidRPr="001B3F66" w:rsidRDefault="001B3F66" w:rsidP="001B3F66">
      <w:pPr>
        <w:rPr>
          <w:sz w:val="24"/>
          <w:szCs w:val="24"/>
        </w:rPr>
      </w:pPr>
      <w:r>
        <w:rPr>
          <w:noProof/>
        </w:rPr>
        <w:drawing>
          <wp:inline distT="0" distB="0" distL="0" distR="0" wp14:anchorId="64A0D691" wp14:editId="29B72A68">
            <wp:extent cx="5731510" cy="58483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sectPr w:rsidR="001B3F66" w:rsidRPr="001B3F66" w:rsidSect="00851476">
      <w:pgSz w:w="11906" w:h="16838"/>
      <w:pgMar w:top="1440" w:right="1440" w:bottom="1440" w:left="1440" w:header="708" w:footer="708" w:gutter="0"/>
      <w:pgBorders w:offsetFrom="page">
        <w:top w:val="thinThickThinMediumGap" w:sz="24" w:space="24" w:color="E32D91" w:themeColor="accent1"/>
        <w:left w:val="thinThickThinMediumGap" w:sz="24" w:space="24" w:color="E32D91" w:themeColor="accent1"/>
        <w:bottom w:val="thinThickThinMediumGap" w:sz="24" w:space="24" w:color="E32D91" w:themeColor="accent1"/>
        <w:right w:val="thinThickThinMediumGap" w:sz="24" w:space="24" w:color="E32D91"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E34DB"/>
    <w:multiLevelType w:val="hybridMultilevel"/>
    <w:tmpl w:val="EB9091EA"/>
    <w:lvl w:ilvl="0" w:tplc="40090001">
      <w:start w:val="1"/>
      <w:numFmt w:val="bullet"/>
      <w:lvlText w:val=""/>
      <w:lvlJc w:val="left"/>
      <w:pPr>
        <w:ind w:left="792" w:hanging="360"/>
      </w:pPr>
      <w:rPr>
        <w:rFonts w:ascii="Symbol" w:hAnsi="Symbol"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1" w15:restartNumberingAfterBreak="0">
    <w:nsid w:val="34E44D5B"/>
    <w:multiLevelType w:val="hybridMultilevel"/>
    <w:tmpl w:val="E1D8CF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35322961">
    <w:abstractNumId w:val="0"/>
  </w:num>
  <w:num w:numId="2" w16cid:durableId="2026786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2E1"/>
    <w:rsid w:val="000F4C12"/>
    <w:rsid w:val="001B3F66"/>
    <w:rsid w:val="002D1B05"/>
    <w:rsid w:val="003307BF"/>
    <w:rsid w:val="00362F47"/>
    <w:rsid w:val="004332E1"/>
    <w:rsid w:val="00511B60"/>
    <w:rsid w:val="0056780F"/>
    <w:rsid w:val="00637113"/>
    <w:rsid w:val="00851476"/>
    <w:rsid w:val="00947811"/>
    <w:rsid w:val="00994126"/>
    <w:rsid w:val="00A0414E"/>
    <w:rsid w:val="00AA40D2"/>
    <w:rsid w:val="00C3444F"/>
    <w:rsid w:val="00C7191D"/>
    <w:rsid w:val="00D47658"/>
    <w:rsid w:val="00DC770C"/>
    <w:rsid w:val="00DD324E"/>
    <w:rsid w:val="00DE2AAE"/>
    <w:rsid w:val="00DE49D4"/>
    <w:rsid w:val="00E6309B"/>
    <w:rsid w:val="00E81127"/>
    <w:rsid w:val="00F778A5"/>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B83B"/>
  <w15:chartTrackingRefBased/>
  <w15:docId w15:val="{DF56AD73-4749-42BA-8EB3-E06A2B2D9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1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11</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31</cp:revision>
  <dcterms:created xsi:type="dcterms:W3CDTF">2022-12-29T10:13:00Z</dcterms:created>
  <dcterms:modified xsi:type="dcterms:W3CDTF">2023-02-01T06:36:00Z</dcterms:modified>
</cp:coreProperties>
</file>